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82" w:rsidRDefault="008318E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01582" w:rsidRDefault="008318E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招聘单位简介</w:t>
      </w:r>
    </w:p>
    <w:p w:rsidR="00D8787B" w:rsidRDefault="00D8787B" w:rsidP="00D8787B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D8787B" w:rsidRDefault="00D8787B" w:rsidP="00D8787B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 w:rsidRPr="00D8787B">
        <w:rPr>
          <w:rFonts w:ascii="仿宋_GB2312" w:eastAsia="仿宋_GB2312" w:hAnsi="方正小标宋简体" w:cs="方正小标宋简体" w:hint="eastAsia"/>
          <w:sz w:val="32"/>
          <w:szCs w:val="32"/>
        </w:rPr>
        <w:t>台州市滨海水务有限公司为台州市水务集团所属企业，成立于2016年，注册资本金2亿，为台州市引水工程建设项目法人单位。公司住所位于台州湾集聚区东部水厂。</w:t>
      </w:r>
    </w:p>
    <w:p w:rsidR="00D8787B" w:rsidRDefault="00D8787B" w:rsidP="00D8787B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 w:rsidRPr="00D8787B">
        <w:rPr>
          <w:rFonts w:ascii="仿宋_GB2312" w:eastAsia="仿宋_GB2312" w:hAnsi="方正小标宋简体" w:cs="方正小标宋简体" w:hint="eastAsia"/>
          <w:sz w:val="32"/>
          <w:szCs w:val="32"/>
        </w:rPr>
        <w:t>台州市东部水厂以长潭水库和在建的朱溪水库为水源地，厂区占地面积300余亩，近期供水规模为20万吨/日，主要供水范围为集聚区核心区与温岭东部。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</w:t>
      </w:r>
    </w:p>
    <w:p w:rsidR="00B01582" w:rsidRPr="00D8787B" w:rsidRDefault="003E5A45" w:rsidP="00D8787B">
      <w:pPr>
        <w:spacing w:line="54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项目</w:t>
      </w:r>
      <w:bookmarkStart w:id="0" w:name="_GoBack"/>
      <w:bookmarkEnd w:id="0"/>
      <w:r w:rsidR="00D8787B" w:rsidRPr="00D8787B">
        <w:rPr>
          <w:rFonts w:ascii="仿宋_GB2312" w:eastAsia="仿宋_GB2312" w:hAnsi="方正小标宋简体" w:cs="方正小标宋简体" w:hint="eastAsia"/>
          <w:sz w:val="32"/>
          <w:szCs w:val="32"/>
        </w:rPr>
        <w:t>秉持智慧、低碳、安全理念，采用了先进、高效、可靠的制水工艺，配置国内外一流设备设施和自动化生产线。2022年7月建成投运以来，有效缓解了市区供水紧张局面，为改善群众的生产生活条件、推动区域经济社会发展、加快打造高能级城市，发挥了积极作用。</w:t>
      </w:r>
    </w:p>
    <w:sectPr w:rsidR="00B01582" w:rsidRPr="00D8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59" w:rsidRDefault="00B53359" w:rsidP="00D8787B">
      <w:r>
        <w:separator/>
      </w:r>
    </w:p>
  </w:endnote>
  <w:endnote w:type="continuationSeparator" w:id="0">
    <w:p w:rsidR="00B53359" w:rsidRDefault="00B53359" w:rsidP="00D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59" w:rsidRDefault="00B53359" w:rsidP="00D8787B">
      <w:r>
        <w:separator/>
      </w:r>
    </w:p>
  </w:footnote>
  <w:footnote w:type="continuationSeparator" w:id="0">
    <w:p w:rsidR="00B53359" w:rsidRDefault="00B53359" w:rsidP="00D8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MTIyZWY4ODhmNGU3M2MwMmQ2OWQ3OTg3NDE0MWQifQ=="/>
  </w:docVars>
  <w:rsids>
    <w:rsidRoot w:val="00B01582"/>
    <w:rsid w:val="003E5A45"/>
    <w:rsid w:val="008318EA"/>
    <w:rsid w:val="00B01582"/>
    <w:rsid w:val="00B53359"/>
    <w:rsid w:val="00D8787B"/>
    <w:rsid w:val="049E37AB"/>
    <w:rsid w:val="1A402D1B"/>
    <w:rsid w:val="20AB64E8"/>
    <w:rsid w:val="3B5500E5"/>
    <w:rsid w:val="684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5130B-B77E-44FB-B60E-6CD88BA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787B"/>
    <w:rPr>
      <w:kern w:val="2"/>
      <w:sz w:val="18"/>
      <w:szCs w:val="18"/>
    </w:rPr>
  </w:style>
  <w:style w:type="paragraph" w:styleId="a5">
    <w:name w:val="footer"/>
    <w:basedOn w:val="a"/>
    <w:link w:val="a6"/>
    <w:rsid w:val="00D8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78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Feng'xi</cp:lastModifiedBy>
  <cp:revision>3</cp:revision>
  <dcterms:created xsi:type="dcterms:W3CDTF">2023-04-19T07:49:00Z</dcterms:created>
  <dcterms:modified xsi:type="dcterms:W3CDTF">2023-04-27T06:28:00Z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D7668D132D054EDD985A23BD050EBC56_12</vt:lpwstr>
  </property>
</Properties>
</file>