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CF" w:rsidRDefault="0024371B">
      <w:r>
        <w:t>附件</w:t>
      </w:r>
      <w:r>
        <w:rPr>
          <w:rFonts w:hint="eastAsia"/>
        </w:rPr>
        <w:t>1</w:t>
      </w:r>
    </w:p>
    <w:p w:rsidR="0024371B" w:rsidRPr="003B3DD6" w:rsidRDefault="0024371B" w:rsidP="0024371B">
      <w:pPr>
        <w:pStyle w:val="a5"/>
        <w:shd w:val="clear" w:color="auto" w:fill="FFFFFF"/>
        <w:spacing w:beforeAutospacing="0" w:afterAutospacing="0" w:line="560" w:lineRule="exact"/>
        <w:ind w:firstLineChars="200" w:firstLine="562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3B3DD6">
        <w:rPr>
          <w:rFonts w:ascii="宋体" w:hAnsi="宋体" w:hint="eastAsia"/>
          <w:b/>
          <w:sz w:val="28"/>
          <w:szCs w:val="28"/>
          <w:shd w:val="clear" w:color="auto" w:fill="FFFFFF"/>
        </w:rPr>
        <w:t>台州市水</w:t>
      </w:r>
      <w:proofErr w:type="gramStart"/>
      <w:r w:rsidRPr="003B3DD6">
        <w:rPr>
          <w:rFonts w:ascii="宋体" w:hAnsi="宋体" w:hint="eastAsia"/>
          <w:b/>
          <w:sz w:val="28"/>
          <w:szCs w:val="28"/>
          <w:shd w:val="clear" w:color="auto" w:fill="FFFFFF"/>
        </w:rPr>
        <w:t>务</w:t>
      </w:r>
      <w:proofErr w:type="gramEnd"/>
      <w:r w:rsidRPr="003B3DD6">
        <w:rPr>
          <w:rFonts w:ascii="宋体" w:hAnsi="宋体" w:hint="eastAsia"/>
          <w:b/>
          <w:sz w:val="28"/>
          <w:szCs w:val="28"/>
          <w:shd w:val="clear" w:color="auto" w:fill="FFFFFF"/>
        </w:rPr>
        <w:t>集团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公开招聘岗位报考条件及要求</w:t>
      </w:r>
    </w:p>
    <w:tbl>
      <w:tblPr>
        <w:tblStyle w:val="a6"/>
        <w:tblW w:w="0" w:type="auto"/>
        <w:tblLook w:val="04A0"/>
      </w:tblPr>
      <w:tblGrid>
        <w:gridCol w:w="508"/>
        <w:gridCol w:w="1299"/>
        <w:gridCol w:w="1118"/>
        <w:gridCol w:w="1224"/>
        <w:gridCol w:w="2569"/>
        <w:gridCol w:w="6038"/>
        <w:gridCol w:w="704"/>
      </w:tblGrid>
      <w:tr w:rsidR="00F77E76" w:rsidTr="00E0393F">
        <w:trPr>
          <w:trHeight w:val="1418"/>
        </w:trPr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序号</w:t>
            </w:r>
          </w:p>
        </w:tc>
        <w:tc>
          <w:tcPr>
            <w:tcW w:w="0" w:type="auto"/>
            <w:vAlign w:val="center"/>
          </w:tcPr>
          <w:p w:rsidR="00E0393F" w:rsidRDefault="0024371B" w:rsidP="00E0393F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招聘</w:t>
            </w:r>
          </w:p>
          <w:p w:rsidR="0024371B" w:rsidRPr="00DC75CA" w:rsidRDefault="0024371B" w:rsidP="00E0393F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单位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岗 位</w:t>
            </w:r>
          </w:p>
        </w:tc>
        <w:tc>
          <w:tcPr>
            <w:tcW w:w="0" w:type="auto"/>
            <w:vAlign w:val="center"/>
          </w:tcPr>
          <w:p w:rsidR="00A95A56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 w:hint="eastAsia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学 历</w:t>
            </w:r>
          </w:p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（学位）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专业</w:t>
            </w: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要求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年龄、</w:t>
            </w:r>
            <w:r w:rsidR="007D586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专业资格及工作经历等要求</w:t>
            </w:r>
          </w:p>
        </w:tc>
        <w:tc>
          <w:tcPr>
            <w:tcW w:w="0" w:type="auto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考试</w:t>
            </w:r>
          </w:p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形式</w:t>
            </w:r>
          </w:p>
        </w:tc>
      </w:tr>
      <w:tr w:rsidR="00F77E76" w:rsidTr="00DA5594">
        <w:trPr>
          <w:trHeight w:val="1418"/>
        </w:trPr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24371B" w:rsidRPr="00DC75CA" w:rsidRDefault="0024371B" w:rsidP="00145016">
            <w:pPr>
              <w:pStyle w:val="a5"/>
              <w:spacing w:beforeAutospacing="0" w:afterAutospacing="0" w:line="300" w:lineRule="exact"/>
              <w:ind w:leftChars="100" w:left="210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台州市水</w:t>
            </w:r>
            <w:proofErr w:type="gramStart"/>
            <w:r>
              <w:rPr>
                <w:rFonts w:ascii="宋体" w:hAnsi="宋体"/>
                <w:color w:val="000000" w:themeColor="text1"/>
                <w:shd w:val="clear" w:color="auto" w:fill="FFFFFF"/>
              </w:rPr>
              <w:t>务</w:t>
            </w:r>
            <w:proofErr w:type="gramEnd"/>
            <w:r>
              <w:rPr>
                <w:rFonts w:ascii="宋体" w:hAnsi="宋体"/>
                <w:color w:val="000000" w:themeColor="text1"/>
                <w:shd w:val="clear" w:color="auto" w:fill="FFFFFF"/>
              </w:rPr>
              <w:t>集团</w:t>
            </w:r>
            <w:r w:rsidR="00145016">
              <w:rPr>
                <w:rFonts w:ascii="宋体" w:hAnsi="宋体"/>
                <w:color w:val="000000" w:themeColor="text1"/>
                <w:shd w:val="clear" w:color="auto" w:fill="FFFFFF"/>
              </w:rPr>
              <w:t>股份有限公司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5860BF">
            <w:pPr>
              <w:pStyle w:val="a5"/>
              <w:spacing w:beforeAutospacing="0" w:afterAutospacing="0" w:line="300" w:lineRule="exact"/>
              <w:ind w:leftChars="100" w:left="210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主办会计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全日制本科</w:t>
            </w: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（学士）</w:t>
            </w: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及以上</w:t>
            </w:r>
          </w:p>
        </w:tc>
        <w:tc>
          <w:tcPr>
            <w:tcW w:w="0" w:type="auto"/>
            <w:vAlign w:val="center"/>
          </w:tcPr>
          <w:p w:rsidR="00DA5594" w:rsidRDefault="0024371B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会计学、审计学、财务管理、</w:t>
            </w:r>
          </w:p>
          <w:p w:rsidR="0024371B" w:rsidRPr="00DC75CA" w:rsidRDefault="0024371B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金融学、统计学等相关专业</w:t>
            </w: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71B" w:rsidRPr="00DC75CA" w:rsidRDefault="007D586A" w:rsidP="00DA5594">
            <w:pPr>
              <w:pStyle w:val="a5"/>
              <w:spacing w:beforeAutospacing="0" w:afterAutospacing="0" w:line="300" w:lineRule="exact"/>
              <w:rPr>
                <w:rFonts w:ascii="宋体" w:hAnsi="宋体" w:cs="仿宋_GB2312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1991年8月1日以后出生</w:t>
            </w:r>
            <w:r w:rsidR="0024371B"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，具有2年及以上财务、审计相关工作经验。取得会计师、税务师、审计师等中级专业技术资格或注册会计师职业资格。取得相关高级专业技术资格的</w:t>
            </w:r>
            <w:r w:rsidR="00DA5594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，</w:t>
            </w:r>
            <w:r w:rsidR="0024371B"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年龄放宽至</w:t>
            </w:r>
            <w:r w:rsidR="00F77E76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1986年8月1日以后出生</w:t>
            </w:r>
            <w:r w:rsidR="00F77E76"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。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  <w:t>笔、面试</w:t>
            </w:r>
          </w:p>
        </w:tc>
      </w:tr>
      <w:tr w:rsidR="00F77E76" w:rsidTr="00DA5594">
        <w:trPr>
          <w:trHeight w:val="1418"/>
        </w:trPr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投资</w:t>
            </w:r>
          </w:p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管理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全日制本科</w:t>
            </w: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（学士）</w:t>
            </w: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及以上</w:t>
            </w:r>
          </w:p>
        </w:tc>
        <w:tc>
          <w:tcPr>
            <w:tcW w:w="0" w:type="auto"/>
            <w:vAlign w:val="center"/>
          </w:tcPr>
          <w:p w:rsidR="00145016" w:rsidRDefault="0024371B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经济学、金融学、投资学、审计学、国际商务、贸易</w:t>
            </w:r>
          </w:p>
          <w:p w:rsidR="0024371B" w:rsidRPr="00DC75CA" w:rsidRDefault="0024371B" w:rsidP="00145016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经济等相关专业</w:t>
            </w: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71B" w:rsidRPr="00DC75CA" w:rsidRDefault="007D586A" w:rsidP="00DA5594">
            <w:pPr>
              <w:pStyle w:val="a5"/>
              <w:spacing w:beforeAutospacing="0" w:afterAutospacing="0" w:line="300" w:lineRule="exact"/>
              <w:rPr>
                <w:rFonts w:ascii="宋体" w:hAnsi="宋体" w:cs="仿宋_GB2312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1991年8月1日以后出生</w:t>
            </w:r>
            <w:r w:rsidR="0024371B"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，具有2年及以上实际工作经验。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  <w:t>笔、面试</w:t>
            </w:r>
          </w:p>
        </w:tc>
      </w:tr>
      <w:tr w:rsidR="00F77E76" w:rsidTr="00DA5594">
        <w:trPr>
          <w:trHeight w:val="1418"/>
        </w:trPr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ind w:leftChars="100" w:left="210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4371B" w:rsidRPr="00DC75CA" w:rsidRDefault="0024371B" w:rsidP="005860BF">
            <w:pPr>
              <w:pStyle w:val="a5"/>
              <w:spacing w:beforeAutospacing="0" w:afterAutospacing="0" w:line="300" w:lineRule="exact"/>
              <w:ind w:leftChars="100" w:left="210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财务管理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全日制本科</w:t>
            </w: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（学士）</w:t>
            </w: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及以上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会计学、审计学、财务管理、金融学、统计学等相关专业</w:t>
            </w: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71B" w:rsidRPr="00DC75CA" w:rsidRDefault="007D586A" w:rsidP="00DA5594">
            <w:pPr>
              <w:pStyle w:val="a5"/>
              <w:spacing w:beforeAutospacing="0" w:afterAutospacing="0" w:line="300" w:lineRule="exact"/>
              <w:rPr>
                <w:rFonts w:ascii="宋体" w:hAnsi="宋体" w:cs="仿宋_GB2312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1991年8月1日以后出生</w:t>
            </w:r>
            <w:r w:rsidR="0024371B"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，具有2年及以上财务、审计实际工作经验。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  <w:t>笔、面试</w:t>
            </w:r>
          </w:p>
        </w:tc>
      </w:tr>
      <w:tr w:rsidR="00F77E76" w:rsidTr="00DA5594">
        <w:trPr>
          <w:trHeight w:val="1418"/>
        </w:trPr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安全</w:t>
            </w:r>
          </w:p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管理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全日制本科</w:t>
            </w: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（学士）</w:t>
            </w: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及以上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安全工程、土木、给排水、水利、电气等相关专业</w:t>
            </w:r>
          </w:p>
        </w:tc>
        <w:tc>
          <w:tcPr>
            <w:tcW w:w="0" w:type="auto"/>
            <w:vAlign w:val="center"/>
          </w:tcPr>
          <w:p w:rsidR="0024371B" w:rsidRPr="00DC75CA" w:rsidRDefault="007D586A" w:rsidP="00DA5594">
            <w:pPr>
              <w:pStyle w:val="a5"/>
              <w:spacing w:beforeAutospacing="0" w:afterAutospacing="0" w:line="300" w:lineRule="exact"/>
              <w:rPr>
                <w:rFonts w:ascii="宋体" w:hAnsi="宋体" w:cs="仿宋_GB2312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1991年8月1日以后出生</w:t>
            </w:r>
            <w:r w:rsidR="0024371B"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，具有2年及以上相关工作经验。取得中级及以上</w:t>
            </w:r>
            <w:r w:rsidR="0024371B" w:rsidRPr="00DC75CA">
              <w:rPr>
                <w:rFonts w:ascii="宋体" w:hAnsi="宋体" w:cs="仿宋_GB2312"/>
                <w:color w:val="000000" w:themeColor="text1"/>
                <w:spacing w:val="-20"/>
                <w:shd w:val="clear" w:color="auto" w:fill="FFFFFF"/>
              </w:rPr>
              <w:t>建筑施工安全</w:t>
            </w:r>
            <w:r w:rsidR="0024371B"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注册安全工程师职业资格。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  <w:t>笔、面试</w:t>
            </w:r>
          </w:p>
        </w:tc>
      </w:tr>
      <w:tr w:rsidR="00F77E76" w:rsidTr="00DA5594">
        <w:trPr>
          <w:trHeight w:val="1418"/>
        </w:trPr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信息</w:t>
            </w:r>
          </w:p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技术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全日制硕士研究生</w:t>
            </w: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 xml:space="preserve">  </w:t>
            </w:r>
          </w:p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及以上</w:t>
            </w:r>
          </w:p>
        </w:tc>
        <w:tc>
          <w:tcPr>
            <w:tcW w:w="0" w:type="auto"/>
            <w:vAlign w:val="center"/>
          </w:tcPr>
          <w:p w:rsidR="0024371B" w:rsidRPr="00DC75CA" w:rsidRDefault="007D586A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hd w:val="clear" w:color="auto" w:fill="FFFFFF"/>
              </w:rPr>
              <w:t>计算机科学与技术、电子信息、网络工程、软件工程</w:t>
            </w:r>
            <w:r w:rsidR="0024371B" w:rsidRPr="00DC75CA">
              <w:rPr>
                <w:rFonts w:ascii="宋体" w:hAnsi="宋体" w:hint="eastAsia"/>
                <w:color w:val="000000" w:themeColor="text1"/>
                <w:sz w:val="24"/>
                <w:shd w:val="clear" w:color="auto" w:fill="FFFFFF"/>
              </w:rPr>
              <w:t>等相关专业</w:t>
            </w:r>
            <w:r w:rsidR="0024371B"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71B" w:rsidRPr="00DC75CA" w:rsidRDefault="007D586A" w:rsidP="00DA5594">
            <w:pPr>
              <w:pStyle w:val="a5"/>
              <w:spacing w:beforeAutospacing="0" w:afterAutospacing="0" w:line="300" w:lineRule="exact"/>
              <w:jc w:val="both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1991年8月1日以后出生</w:t>
            </w:r>
            <w:r w:rsidR="0024371B"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，全国大学英语四、六级考试（CET）425分及以上。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  <w:t>笔、面试</w:t>
            </w:r>
          </w:p>
        </w:tc>
      </w:tr>
      <w:tr w:rsidR="00F77E76" w:rsidTr="00DA5594">
        <w:trPr>
          <w:trHeight w:val="1418"/>
        </w:trPr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lastRenderedPageBreak/>
              <w:t>6</w:t>
            </w:r>
          </w:p>
        </w:tc>
        <w:tc>
          <w:tcPr>
            <w:tcW w:w="0" w:type="auto"/>
            <w:vMerge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生产运行（</w:t>
            </w: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三班岗位</w:t>
            </w: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）</w:t>
            </w:r>
          </w:p>
        </w:tc>
        <w:tc>
          <w:tcPr>
            <w:tcW w:w="0" w:type="auto"/>
            <w:vAlign w:val="center"/>
          </w:tcPr>
          <w:p w:rsidR="00F77E76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大专及</w:t>
            </w:r>
          </w:p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以上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z w:val="24"/>
                <w:shd w:val="clear" w:color="auto" w:fill="FFFFFF"/>
              </w:rPr>
              <w:t>电气、</w:t>
            </w: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>电气自动化、</w:t>
            </w:r>
            <w:r w:rsidRPr="00DC75CA">
              <w:rPr>
                <w:rFonts w:ascii="宋体" w:hAnsi="宋体" w:hint="eastAsia"/>
                <w:color w:val="000000" w:themeColor="text1"/>
                <w:sz w:val="24"/>
                <w:shd w:val="clear" w:color="auto" w:fill="FFFFFF"/>
              </w:rPr>
              <w:t>机械</w:t>
            </w: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>制造与自动化、机电一体化</w:t>
            </w: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、数控、水利水电、</w:t>
            </w:r>
            <w:r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给排水、</w:t>
            </w: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>计算机等相关专业</w:t>
            </w:r>
          </w:p>
        </w:tc>
        <w:tc>
          <w:tcPr>
            <w:tcW w:w="0" w:type="auto"/>
            <w:vAlign w:val="center"/>
          </w:tcPr>
          <w:p w:rsidR="0024371B" w:rsidRPr="00DC75CA" w:rsidRDefault="007D586A" w:rsidP="00DA5594">
            <w:pPr>
              <w:pStyle w:val="a5"/>
              <w:spacing w:beforeAutospacing="0" w:afterAutospacing="0" w:line="300" w:lineRule="exact"/>
              <w:jc w:val="both"/>
              <w:rPr>
                <w:rFonts w:ascii="宋体" w:hAnsi="宋体" w:cs="仿宋_GB2312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1991年8月1日以后出生</w:t>
            </w:r>
            <w:r w:rsidR="0024371B"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。</w:t>
            </w:r>
          </w:p>
        </w:tc>
        <w:tc>
          <w:tcPr>
            <w:tcW w:w="0" w:type="auto"/>
            <w:vAlign w:val="center"/>
          </w:tcPr>
          <w:p w:rsidR="0024371B" w:rsidRPr="00DC75CA" w:rsidRDefault="0024371B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  <w:t>笔、面试</w:t>
            </w:r>
          </w:p>
        </w:tc>
      </w:tr>
      <w:tr w:rsidR="00F77E76" w:rsidTr="00DA5594">
        <w:trPr>
          <w:trHeight w:val="1418"/>
        </w:trPr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0" w:type="auto"/>
            <w:vAlign w:val="center"/>
          </w:tcPr>
          <w:p w:rsidR="00F77E76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台州城市水</w:t>
            </w:r>
            <w:proofErr w:type="gramStart"/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务</w:t>
            </w:r>
            <w:proofErr w:type="gramEnd"/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有限</w:t>
            </w:r>
          </w:p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公司</w:t>
            </w:r>
          </w:p>
        </w:tc>
        <w:tc>
          <w:tcPr>
            <w:tcW w:w="0" w:type="auto"/>
            <w:vAlign w:val="center"/>
          </w:tcPr>
          <w:p w:rsidR="00F77E76" w:rsidRDefault="007D586A" w:rsidP="005860BF">
            <w:pPr>
              <w:pStyle w:val="a5"/>
              <w:spacing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生产</w:t>
            </w:r>
          </w:p>
          <w:p w:rsidR="007D586A" w:rsidRPr="00DC75CA" w:rsidRDefault="007D586A" w:rsidP="00DA5594">
            <w:pPr>
              <w:pStyle w:val="a5"/>
              <w:spacing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技术岗</w:t>
            </w:r>
          </w:p>
        </w:tc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全日制</w:t>
            </w: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7D586A" w:rsidRPr="00DC75CA" w:rsidRDefault="007D586A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>电气自动化、计算机、仪器仪表等相关专业</w:t>
            </w:r>
          </w:p>
        </w:tc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both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</w:t>
            </w:r>
            <w:r w:rsidR="00F77E76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86</w:t>
            </w: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年8月1日以后出生</w:t>
            </w:r>
            <w:r w:rsidR="00F77E76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  <w:t>笔、面试</w:t>
            </w:r>
          </w:p>
        </w:tc>
      </w:tr>
      <w:tr w:rsidR="00F77E76" w:rsidTr="00DA5594">
        <w:trPr>
          <w:trHeight w:val="1418"/>
        </w:trPr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F77E76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温岭市</w:t>
            </w:r>
          </w:p>
          <w:p w:rsidR="00DA5594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泽国自来水有限</w:t>
            </w:r>
          </w:p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公司</w:t>
            </w:r>
          </w:p>
        </w:tc>
        <w:tc>
          <w:tcPr>
            <w:tcW w:w="0" w:type="auto"/>
            <w:vAlign w:val="center"/>
          </w:tcPr>
          <w:p w:rsidR="00F77E76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综合</w:t>
            </w:r>
          </w:p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文秘</w:t>
            </w:r>
          </w:p>
        </w:tc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全日制</w:t>
            </w: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DA5594" w:rsidRDefault="007D586A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>文秘、新闻、汉语言文学</w:t>
            </w: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、</w:t>
            </w:r>
          </w:p>
          <w:p w:rsidR="007D586A" w:rsidRPr="00DC75CA" w:rsidRDefault="007D586A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>人力资源</w:t>
            </w:r>
            <w:r w:rsidRPr="00DC75CA">
              <w:rPr>
                <w:rFonts w:ascii="宋体" w:hAnsi="宋体" w:hint="eastAsia"/>
                <w:color w:val="000000" w:themeColor="text1"/>
                <w:sz w:val="24"/>
                <w:shd w:val="clear" w:color="auto" w:fill="FFFFFF"/>
              </w:rPr>
              <w:t>等相关专业</w:t>
            </w:r>
          </w:p>
        </w:tc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both"/>
              <w:rPr>
                <w:rFonts w:ascii="宋体" w:hAnsi="宋体" w:cs="华文仿宋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</w:t>
            </w:r>
            <w:r w:rsidR="00F77E76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86</w:t>
            </w: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年8月1日以后出生</w:t>
            </w: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，具有2年及以上实际相关工作经验。</w:t>
            </w:r>
            <w:r w:rsidRPr="00DC75CA">
              <w:rPr>
                <w:rFonts w:ascii="宋体" w:hAnsi="宋体" w:cs="华文仿宋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  <w:t>笔、面试</w:t>
            </w:r>
          </w:p>
        </w:tc>
      </w:tr>
      <w:tr w:rsidR="00F77E76" w:rsidTr="00DA5594">
        <w:trPr>
          <w:trHeight w:val="1418"/>
        </w:trPr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77E76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财务</w:t>
            </w:r>
          </w:p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管理</w:t>
            </w:r>
          </w:p>
        </w:tc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全日制</w:t>
            </w: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DA5594" w:rsidRDefault="007D586A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会计学、审计学、财务管理、</w:t>
            </w:r>
          </w:p>
          <w:p w:rsidR="007D586A" w:rsidRPr="00DC75CA" w:rsidRDefault="007D586A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金融学、统计学等相关专业</w:t>
            </w:r>
          </w:p>
        </w:tc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</w:t>
            </w:r>
            <w:r w:rsidR="00F77E76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91</w:t>
            </w: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年8月1日以后出生</w:t>
            </w: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，具有2年及以上财务、审计相关工作经验。取得会计师、税务师、审计师等中级专业技术资格或注册会计师职业资格的年龄可放宽至</w:t>
            </w: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</w:t>
            </w:r>
            <w:r w:rsidR="00F77E76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86</w:t>
            </w: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年8月1日以后出生</w:t>
            </w: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。取得相关高级专业技术资格的年龄放宽至</w:t>
            </w: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</w:t>
            </w:r>
            <w:r w:rsidR="00F77E76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81</w:t>
            </w: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年8月1日以后出生</w:t>
            </w: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。</w:t>
            </w:r>
          </w:p>
        </w:tc>
        <w:tc>
          <w:tcPr>
            <w:tcW w:w="0" w:type="auto"/>
            <w:vAlign w:val="center"/>
          </w:tcPr>
          <w:p w:rsidR="007D586A" w:rsidRPr="00DC75CA" w:rsidRDefault="007D586A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  <w:t>笔、面试</w:t>
            </w:r>
          </w:p>
        </w:tc>
      </w:tr>
      <w:tr w:rsidR="00F77E76" w:rsidTr="00DA5594">
        <w:trPr>
          <w:trHeight w:val="1418"/>
        </w:trPr>
        <w:tc>
          <w:tcPr>
            <w:tcW w:w="0" w:type="auto"/>
            <w:vAlign w:val="center"/>
          </w:tcPr>
          <w:p w:rsidR="00F77E76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F77E76" w:rsidRPr="00DC75CA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台州市滨海水</w:t>
            </w:r>
            <w:proofErr w:type="gramStart"/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务</w:t>
            </w:r>
            <w:proofErr w:type="gramEnd"/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有限公司</w:t>
            </w:r>
          </w:p>
        </w:tc>
        <w:tc>
          <w:tcPr>
            <w:tcW w:w="0" w:type="auto"/>
            <w:vAlign w:val="center"/>
          </w:tcPr>
          <w:p w:rsidR="005860BF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综合</w:t>
            </w:r>
          </w:p>
          <w:p w:rsidR="00F77E76" w:rsidRPr="00DC75CA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文秘</w:t>
            </w:r>
          </w:p>
        </w:tc>
        <w:tc>
          <w:tcPr>
            <w:tcW w:w="0" w:type="auto"/>
            <w:vAlign w:val="center"/>
          </w:tcPr>
          <w:p w:rsidR="00F77E76" w:rsidRPr="00DC75CA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全日制</w:t>
            </w: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DA5594" w:rsidRDefault="00F77E76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>文秘、新闻、汉语言文学、</w:t>
            </w:r>
          </w:p>
          <w:p w:rsidR="00F77E76" w:rsidRPr="00DC75CA" w:rsidRDefault="00F77E76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人力资源</w:t>
            </w:r>
            <w:r w:rsidRPr="00DC75CA">
              <w:rPr>
                <w:rFonts w:ascii="宋体" w:hAnsi="宋体" w:hint="eastAsia"/>
                <w:color w:val="000000" w:themeColor="text1"/>
                <w:sz w:val="24"/>
                <w:shd w:val="clear" w:color="auto" w:fill="FFFFFF"/>
              </w:rPr>
              <w:t>等相关专业</w:t>
            </w:r>
          </w:p>
        </w:tc>
        <w:tc>
          <w:tcPr>
            <w:tcW w:w="0" w:type="auto"/>
            <w:vAlign w:val="center"/>
          </w:tcPr>
          <w:p w:rsidR="00F77E76" w:rsidRPr="00DC75CA" w:rsidRDefault="00F77E76" w:rsidP="00DA5594">
            <w:pPr>
              <w:pStyle w:val="a5"/>
              <w:spacing w:beforeAutospacing="0" w:afterAutospacing="0" w:line="300" w:lineRule="exact"/>
              <w:jc w:val="both"/>
              <w:rPr>
                <w:rFonts w:ascii="宋体" w:hAnsi="宋体" w:cs="华文仿宋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1986年8月1日以后出生</w:t>
            </w: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，具有2年及以上实际相关工作经验</w:t>
            </w:r>
            <w:r w:rsidRPr="00DC75CA">
              <w:rPr>
                <w:rFonts w:ascii="宋体" w:hAnsi="宋体" w:cs="华文仿宋"/>
                <w:color w:val="000000" w:themeColor="text1"/>
              </w:rPr>
              <w:t>。</w:t>
            </w:r>
          </w:p>
        </w:tc>
        <w:tc>
          <w:tcPr>
            <w:tcW w:w="0" w:type="auto"/>
            <w:vAlign w:val="center"/>
          </w:tcPr>
          <w:p w:rsidR="00F77E76" w:rsidRPr="00DC75CA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  <w:t>笔、面试</w:t>
            </w:r>
          </w:p>
        </w:tc>
      </w:tr>
      <w:tr w:rsidR="00F77E76" w:rsidTr="00DA5594">
        <w:trPr>
          <w:trHeight w:val="1418"/>
        </w:trPr>
        <w:tc>
          <w:tcPr>
            <w:tcW w:w="0" w:type="auto"/>
            <w:vAlign w:val="center"/>
          </w:tcPr>
          <w:p w:rsidR="00F77E76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11</w:t>
            </w:r>
          </w:p>
        </w:tc>
        <w:tc>
          <w:tcPr>
            <w:tcW w:w="0" w:type="auto"/>
            <w:vMerge/>
          </w:tcPr>
          <w:p w:rsidR="00F77E76" w:rsidRPr="00DC75CA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5860BF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水质</w:t>
            </w:r>
          </w:p>
          <w:p w:rsidR="00F77E76" w:rsidRPr="00DC75CA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化验</w:t>
            </w:r>
          </w:p>
        </w:tc>
        <w:tc>
          <w:tcPr>
            <w:tcW w:w="0" w:type="auto"/>
            <w:vAlign w:val="center"/>
          </w:tcPr>
          <w:p w:rsidR="00F77E76" w:rsidRPr="00DC75CA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hd w:val="clear" w:color="auto" w:fill="FFFFFF"/>
              </w:rPr>
              <w:t>全日制</w:t>
            </w:r>
            <w:r w:rsidRPr="00DC75CA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本科及以上</w:t>
            </w:r>
          </w:p>
        </w:tc>
        <w:tc>
          <w:tcPr>
            <w:tcW w:w="0" w:type="auto"/>
            <w:vAlign w:val="center"/>
          </w:tcPr>
          <w:p w:rsidR="00F77E76" w:rsidRPr="00DC75CA" w:rsidRDefault="00F77E76" w:rsidP="00DA5594">
            <w:pPr>
              <w:spacing w:line="300" w:lineRule="exact"/>
              <w:jc w:val="center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>化学</w:t>
            </w: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、</w:t>
            </w: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>化工</w:t>
            </w: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环境、</w:t>
            </w: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z w:val="24"/>
                <w:shd w:val="clear" w:color="auto" w:fill="FFFFFF"/>
              </w:rPr>
              <w:t>生物、</w:t>
            </w:r>
            <w:r w:rsidRPr="00DC75CA"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  <w:t>食品等化验相关专业</w:t>
            </w:r>
          </w:p>
        </w:tc>
        <w:tc>
          <w:tcPr>
            <w:tcW w:w="0" w:type="auto"/>
            <w:vAlign w:val="center"/>
          </w:tcPr>
          <w:p w:rsidR="00F77E76" w:rsidRPr="00DC75CA" w:rsidRDefault="00F77E76" w:rsidP="00DA5594">
            <w:pPr>
              <w:pStyle w:val="a5"/>
              <w:spacing w:beforeAutospacing="0" w:afterAutospacing="0" w:line="300" w:lineRule="exact"/>
              <w:jc w:val="both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1991年8月1日以后出生</w:t>
            </w:r>
            <w:r w:rsidRPr="00DC75CA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。</w:t>
            </w:r>
          </w:p>
        </w:tc>
        <w:tc>
          <w:tcPr>
            <w:tcW w:w="0" w:type="auto"/>
            <w:vAlign w:val="center"/>
          </w:tcPr>
          <w:p w:rsidR="00F77E76" w:rsidRPr="00DC75CA" w:rsidRDefault="00F77E76" w:rsidP="00DA5594">
            <w:pPr>
              <w:pStyle w:val="a5"/>
              <w:spacing w:beforeAutospacing="0" w:afterAutospacing="0"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</w:pPr>
            <w:r w:rsidRPr="00DC75CA">
              <w:rPr>
                <w:rFonts w:ascii="宋体" w:hAnsi="宋体"/>
                <w:color w:val="000000" w:themeColor="text1"/>
                <w:spacing w:val="-20"/>
                <w:shd w:val="clear" w:color="auto" w:fill="FFFFFF"/>
              </w:rPr>
              <w:t>笔、面试</w:t>
            </w:r>
          </w:p>
        </w:tc>
      </w:tr>
    </w:tbl>
    <w:p w:rsidR="0024371B" w:rsidRDefault="0024371B" w:rsidP="0024371B">
      <w:pPr>
        <w:pStyle w:val="a5"/>
        <w:shd w:val="clear" w:color="auto" w:fill="FFFFFF"/>
        <w:spacing w:beforeAutospacing="0" w:afterAutospacing="0" w:line="560" w:lineRule="exact"/>
        <w:rPr>
          <w:rFonts w:ascii="宋体" w:hAnsi="宋体"/>
          <w:sz w:val="28"/>
          <w:szCs w:val="28"/>
          <w:shd w:val="clear" w:color="auto" w:fill="FFFFFF"/>
        </w:rPr>
      </w:pPr>
    </w:p>
    <w:sectPr w:rsidR="0024371B" w:rsidSect="00DA5594">
      <w:pgSz w:w="16838" w:h="11906" w:orient="landscape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2E" w:rsidRDefault="005B512E" w:rsidP="0024371B">
      <w:r>
        <w:separator/>
      </w:r>
    </w:p>
  </w:endnote>
  <w:endnote w:type="continuationSeparator" w:id="0">
    <w:p w:rsidR="005B512E" w:rsidRDefault="005B512E" w:rsidP="0024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2E" w:rsidRDefault="005B512E" w:rsidP="0024371B">
      <w:r>
        <w:separator/>
      </w:r>
    </w:p>
  </w:footnote>
  <w:footnote w:type="continuationSeparator" w:id="0">
    <w:p w:rsidR="005B512E" w:rsidRDefault="005B512E" w:rsidP="00243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71B"/>
    <w:rsid w:val="0001373F"/>
    <w:rsid w:val="00145016"/>
    <w:rsid w:val="001A49DE"/>
    <w:rsid w:val="0024371B"/>
    <w:rsid w:val="005860BF"/>
    <w:rsid w:val="005B512E"/>
    <w:rsid w:val="005F6CCF"/>
    <w:rsid w:val="007D586A"/>
    <w:rsid w:val="00A11394"/>
    <w:rsid w:val="00A95A56"/>
    <w:rsid w:val="00D521D7"/>
    <w:rsid w:val="00DA5594"/>
    <w:rsid w:val="00E0393F"/>
    <w:rsid w:val="00F456A9"/>
    <w:rsid w:val="00F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71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4371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6">
    <w:name w:val="Table Grid"/>
    <w:basedOn w:val="a1"/>
    <w:qFormat/>
    <w:rsid w:val="0024371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zhangky</dc:creator>
  <cp:lastModifiedBy>zhangky</cp:lastModifiedBy>
  <cp:revision>7</cp:revision>
  <cp:lastPrinted>2021-07-29T03:20:00Z</cp:lastPrinted>
  <dcterms:created xsi:type="dcterms:W3CDTF">2021-07-29T03:22:00Z</dcterms:created>
  <dcterms:modified xsi:type="dcterms:W3CDTF">2021-07-29T08:14:00Z</dcterms:modified>
</cp:coreProperties>
</file>